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07470E" w:rsidRDefault="00AA25A0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</w:pPr>
      <w:r w:rsidRPr="0007470E"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Сообщение о существенном факте о проведении заседания совета директоров (наблюдательного совета) эмитента и его повестке дня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07470E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07470E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 Общие сведения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7470E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Публичное </w:t>
            </w:r>
            <w:r w:rsidR="000E0A39"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акционерное общество «Русолово»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1.2. Адрес эмитента, указанный в едином государс</w:t>
            </w:r>
            <w:r w:rsidR="0071411A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твенном реестре юридических лиц</w:t>
            </w:r>
          </w:p>
        </w:tc>
        <w:tc>
          <w:tcPr>
            <w:tcW w:w="5127" w:type="dxa"/>
          </w:tcPr>
          <w:p w:rsidR="000E0A39" w:rsidRPr="0007470E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119049, г. Москва, Ленинский пр-т, д. 6, </w:t>
            </w:r>
            <w:r w:rsidR="00036791" w:rsidRPr="0007470E">
              <w:rPr>
                <w:rFonts w:asciiTheme="minorHAnsi" w:hAnsiTheme="minorHAnsi"/>
                <w:b/>
                <w:i/>
                <w:sz w:val="18"/>
                <w:szCs w:val="15"/>
              </w:rPr>
              <w:t>стр</w:t>
            </w:r>
            <w:r w:rsidRPr="0007470E">
              <w:rPr>
                <w:rFonts w:asciiTheme="minorHAnsi" w:hAnsiTheme="minorHAnsi"/>
                <w:b/>
                <w:i/>
                <w:sz w:val="18"/>
                <w:szCs w:val="15"/>
              </w:rPr>
              <w:t>. 7, пом. III, комн. 47, эт.3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1.3</w:t>
            </w:r>
            <w:r w:rsidR="000E0A39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07470E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1127746391596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1.4</w:t>
            </w:r>
            <w:r w:rsidR="000E0A39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07470E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7706774915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1.5. Уникальный код эмит</w:t>
            </w:r>
            <w:r w:rsidR="0071411A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ента, присвоенный Банком России</w:t>
            </w:r>
          </w:p>
        </w:tc>
        <w:tc>
          <w:tcPr>
            <w:tcW w:w="5127" w:type="dxa"/>
          </w:tcPr>
          <w:p w:rsidR="000E0A39" w:rsidRPr="0007470E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15065-А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1.6</w:t>
            </w:r>
            <w:r w:rsidR="000E0A39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7470E" w:rsidRDefault="00472073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5" w:history="1">
              <w:r w:rsidR="000E0A39" w:rsidRPr="0007470E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7470E" w:rsidRDefault="00472073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6" w:history="1">
              <w:r w:rsidR="000E0A39" w:rsidRPr="0007470E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07470E" w:rsidTr="007544BF">
        <w:trPr>
          <w:jc w:val="center"/>
        </w:trPr>
        <w:tc>
          <w:tcPr>
            <w:tcW w:w="5800" w:type="dxa"/>
          </w:tcPr>
          <w:p w:rsidR="00A3764C" w:rsidRPr="0007470E" w:rsidRDefault="00472073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1.7.</w:t>
            </w:r>
            <w:r w:rsidR="00D61E88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07470E" w:rsidRDefault="00957602" w:rsidP="000E5BC5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5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06.07</w:t>
            </w:r>
            <w:r w:rsidR="00164FE6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.2023 </w:t>
            </w:r>
          </w:p>
        </w:tc>
      </w:tr>
      <w:tr w:rsidR="000E0A39" w:rsidRPr="0007470E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7470E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07470E">
              <w:rPr>
                <w:rFonts w:asciiTheme="minorHAnsi" w:hAnsiTheme="minorHAnsi"/>
                <w:sz w:val="18"/>
                <w:szCs w:val="15"/>
              </w:rPr>
              <w:t>2. Содержание сообщения</w:t>
            </w:r>
          </w:p>
        </w:tc>
      </w:tr>
      <w:tr w:rsidR="000E0A39" w:rsidRPr="0007470E" w:rsidTr="00472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35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A" w:rsidRPr="0007470E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2.1. </w:t>
            </w:r>
            <w:r w:rsidRPr="0007470E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 </w:t>
            </w:r>
            <w:r w:rsidR="00957602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06.07</w:t>
            </w:r>
            <w:r w:rsidR="00164FE6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.2023.</w:t>
            </w:r>
          </w:p>
          <w:p w:rsidR="00D4252A" w:rsidRPr="0007470E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2.2. дата проведения заседания совета директоров (наблюдательного совета) эмитента: </w:t>
            </w:r>
            <w:r w:rsidR="00957602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10.07</w:t>
            </w:r>
            <w:r w:rsidR="00164FE6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.2023.</w:t>
            </w:r>
          </w:p>
          <w:p w:rsidR="00D4252A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2.3. повестка дня заседания совета директоров (наблюдательного совета) эмитента: </w:t>
            </w:r>
          </w:p>
          <w:p w:rsidR="00957602" w:rsidRPr="00957602" w:rsidRDefault="00957602" w:rsidP="00957602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957602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1.</w:t>
            </w:r>
            <w:r w:rsidRPr="00957602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ab/>
              <w:t>Об избрании Председателя Совета директоров ПАО «Русолово».</w:t>
            </w:r>
          </w:p>
          <w:p w:rsidR="00957602" w:rsidRPr="00957602" w:rsidRDefault="00957602" w:rsidP="00957602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957602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2.</w:t>
            </w:r>
            <w:r w:rsidRPr="00957602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ab/>
              <w:t>Об определении статуса независимого директора ПАО «Русолово».</w:t>
            </w:r>
          </w:p>
          <w:p w:rsidR="00957602" w:rsidRPr="00957602" w:rsidRDefault="00957602" w:rsidP="00957602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957602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3.</w:t>
            </w:r>
            <w:r w:rsidRPr="00957602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ab/>
              <w:t>О формировании комитетов ПАО «Русолово».</w:t>
            </w:r>
          </w:p>
          <w:p w:rsidR="00957602" w:rsidRPr="00957602" w:rsidRDefault="00957602" w:rsidP="00957602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957602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4.</w:t>
            </w:r>
            <w:r w:rsidRPr="00957602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ab/>
              <w:t>Об утверждении отчета об исполнении бюджета ПАО «Русолово» за 2022 год.</w:t>
            </w:r>
          </w:p>
          <w:p w:rsidR="00957602" w:rsidRDefault="00957602" w:rsidP="00957602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5.  </w:t>
            </w:r>
            <w:r w:rsidR="00472073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   </w:t>
            </w:r>
            <w:r w:rsidRPr="00957602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Об утверждении бюджета ПАО «Русолово» на 2023 год.</w:t>
            </w:r>
          </w:p>
          <w:p w:rsidR="00995C4C" w:rsidRPr="00106727" w:rsidRDefault="00E539E6" w:rsidP="00957602">
            <w:pPr>
              <w:pStyle w:val="a3"/>
              <w:ind w:left="0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5"/>
                <w:shd w:val="clear" w:color="auto" w:fill="FFFFFF"/>
              </w:rPr>
              <w:t>2.4. в</w:t>
            </w:r>
            <w:r w:rsidRPr="00E539E6">
              <w:rPr>
                <w:bCs/>
                <w:color w:val="000000"/>
                <w:sz w:val="18"/>
                <w:szCs w:val="15"/>
                <w:shd w:val="clear" w:color="auto" w:fill="FFFFFF"/>
              </w:rPr>
              <w:t xml:space="preserve"> случае если повестка дня заседания совета директоров (наблюдательного совета) эмитента содержит вопросы, связанные с осуществлени</w:t>
            </w:r>
            <w:bookmarkStart w:id="0" w:name="_GoBack"/>
            <w:bookmarkEnd w:id="0"/>
            <w:r w:rsidRPr="00E539E6">
              <w:rPr>
                <w:bCs/>
                <w:color w:val="000000"/>
                <w:sz w:val="18"/>
                <w:szCs w:val="15"/>
                <w:shd w:val="clear" w:color="auto" w:fill="FFFFFF"/>
              </w:rPr>
              <w:t>ем прав по определенным ценным бумагам эмитента, должны быть указаны идентификационные признаки ценных бумаг</w:t>
            </w:r>
            <w:r>
              <w:rPr>
                <w:bCs/>
                <w:color w:val="000000"/>
                <w:sz w:val="18"/>
                <w:szCs w:val="15"/>
                <w:shd w:val="clear" w:color="auto" w:fill="FFFFFF"/>
              </w:rPr>
              <w:t xml:space="preserve">: </w:t>
            </w:r>
            <w:r w:rsidR="00957602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не применимо.</w:t>
            </w:r>
          </w:p>
        </w:tc>
      </w:tr>
      <w:tr w:rsidR="000E0A39" w:rsidRPr="0007470E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7470E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07470E">
              <w:rPr>
                <w:rFonts w:asciiTheme="minorHAnsi" w:hAnsiTheme="minorHAnsi"/>
                <w:sz w:val="18"/>
                <w:szCs w:val="15"/>
              </w:rPr>
              <w:t>3. Подпись</w:t>
            </w:r>
          </w:p>
        </w:tc>
      </w:tr>
      <w:tr w:rsidR="000E0A39" w:rsidRPr="0007470E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F" w:rsidRPr="0007470E" w:rsidRDefault="00BB6D9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3.1.</w:t>
            </w:r>
            <w:r w:rsidR="00BB68D6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Начальник отдела корпоративного управления -</w:t>
            </w:r>
            <w:r w:rsidR="0098688C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к</w:t>
            </w: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орпоративный секретарь </w:t>
            </w:r>
          </w:p>
          <w:p w:rsidR="00671FCF" w:rsidRPr="0007470E" w:rsidRDefault="00671FC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(представитель по доверенности от </w:t>
            </w:r>
            <w:r w:rsidR="00C60237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01.05</w:t>
            </w: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.2022 г.)</w:t>
            </w:r>
          </w:p>
          <w:p w:rsidR="00BB68D6" w:rsidRPr="0007470E" w:rsidRDefault="00BB68D6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</w:p>
          <w:p w:rsidR="00374A7A" w:rsidRPr="0007470E" w:rsidRDefault="00374A7A" w:rsidP="00374A7A">
            <w:pPr>
              <w:pStyle w:val="prilozhenie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07470E" w:rsidRDefault="00957602" w:rsidP="00957602">
            <w:pPr>
              <w:pStyle w:val="prilozhenie"/>
              <w:ind w:firstLine="0"/>
              <w:jc w:val="left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3.2. «06</w:t>
            </w:r>
            <w:r w:rsidR="005A001D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» </w:t>
            </w:r>
            <w:r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июля</w:t>
            </w:r>
            <w:r w:rsidR="00164FE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2023</w:t>
            </w:r>
            <w:r w:rsidR="00374A7A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г.                                                                       </w:t>
            </w:r>
            <w:r w:rsidR="00BB68D6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</w:t>
            </w:r>
            <w:r w:rsidR="00374A7A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М.П.</w:t>
            </w:r>
          </w:p>
        </w:tc>
      </w:tr>
    </w:tbl>
    <w:p w:rsidR="00375216" w:rsidRPr="0007470E" w:rsidRDefault="00375216" w:rsidP="00072E79">
      <w:pPr>
        <w:rPr>
          <w:rFonts w:asciiTheme="minorHAnsi" w:hAnsiTheme="minorHAnsi"/>
          <w:sz w:val="18"/>
          <w:szCs w:val="15"/>
        </w:rPr>
      </w:pPr>
    </w:p>
    <w:sectPr w:rsidR="00375216" w:rsidRPr="0007470E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470E"/>
    <w:rsid w:val="0007553E"/>
    <w:rsid w:val="000804D6"/>
    <w:rsid w:val="00091656"/>
    <w:rsid w:val="000B2828"/>
    <w:rsid w:val="000B4CB3"/>
    <w:rsid w:val="000B68CC"/>
    <w:rsid w:val="000C2FC0"/>
    <w:rsid w:val="000D1075"/>
    <w:rsid w:val="000D7073"/>
    <w:rsid w:val="000E0A39"/>
    <w:rsid w:val="000E4F62"/>
    <w:rsid w:val="000E5BC5"/>
    <w:rsid w:val="000E67AF"/>
    <w:rsid w:val="00106727"/>
    <w:rsid w:val="001220E6"/>
    <w:rsid w:val="00125018"/>
    <w:rsid w:val="00136A34"/>
    <w:rsid w:val="0014055B"/>
    <w:rsid w:val="0015484D"/>
    <w:rsid w:val="00154A15"/>
    <w:rsid w:val="00164FE6"/>
    <w:rsid w:val="00167F61"/>
    <w:rsid w:val="001710B0"/>
    <w:rsid w:val="00175507"/>
    <w:rsid w:val="00175BC2"/>
    <w:rsid w:val="001B2614"/>
    <w:rsid w:val="001D6B75"/>
    <w:rsid w:val="00210765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74A7E"/>
    <w:rsid w:val="002842B0"/>
    <w:rsid w:val="002923AF"/>
    <w:rsid w:val="00294209"/>
    <w:rsid w:val="002A0E40"/>
    <w:rsid w:val="002B221D"/>
    <w:rsid w:val="002C5525"/>
    <w:rsid w:val="002C7566"/>
    <w:rsid w:val="002D1A5C"/>
    <w:rsid w:val="002D56DC"/>
    <w:rsid w:val="002E1F8F"/>
    <w:rsid w:val="002E464B"/>
    <w:rsid w:val="002F074A"/>
    <w:rsid w:val="00303974"/>
    <w:rsid w:val="00314B75"/>
    <w:rsid w:val="00314D13"/>
    <w:rsid w:val="00337111"/>
    <w:rsid w:val="00350407"/>
    <w:rsid w:val="00363F18"/>
    <w:rsid w:val="003653A0"/>
    <w:rsid w:val="00374A7A"/>
    <w:rsid w:val="00375216"/>
    <w:rsid w:val="003804A7"/>
    <w:rsid w:val="003D161D"/>
    <w:rsid w:val="003D7542"/>
    <w:rsid w:val="003F10CD"/>
    <w:rsid w:val="004013F8"/>
    <w:rsid w:val="0042171A"/>
    <w:rsid w:val="0042331D"/>
    <w:rsid w:val="004275F9"/>
    <w:rsid w:val="00431F69"/>
    <w:rsid w:val="0044113C"/>
    <w:rsid w:val="004467A7"/>
    <w:rsid w:val="00451BC2"/>
    <w:rsid w:val="00472073"/>
    <w:rsid w:val="004815FD"/>
    <w:rsid w:val="004A3BC3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871AD"/>
    <w:rsid w:val="005906A7"/>
    <w:rsid w:val="00591AD1"/>
    <w:rsid w:val="005A001D"/>
    <w:rsid w:val="005B03D7"/>
    <w:rsid w:val="005C43E4"/>
    <w:rsid w:val="005C5BFC"/>
    <w:rsid w:val="005D45FD"/>
    <w:rsid w:val="005D7290"/>
    <w:rsid w:val="005E1ED0"/>
    <w:rsid w:val="005F3E38"/>
    <w:rsid w:val="0060145E"/>
    <w:rsid w:val="0060317C"/>
    <w:rsid w:val="0060778C"/>
    <w:rsid w:val="006175B6"/>
    <w:rsid w:val="00656E65"/>
    <w:rsid w:val="00663BFC"/>
    <w:rsid w:val="00671FCF"/>
    <w:rsid w:val="006F05DD"/>
    <w:rsid w:val="0071411A"/>
    <w:rsid w:val="007173C5"/>
    <w:rsid w:val="007350A8"/>
    <w:rsid w:val="007363DA"/>
    <w:rsid w:val="007544BF"/>
    <w:rsid w:val="00781CDA"/>
    <w:rsid w:val="00785C12"/>
    <w:rsid w:val="007957B3"/>
    <w:rsid w:val="007A1E62"/>
    <w:rsid w:val="007A3557"/>
    <w:rsid w:val="007A7421"/>
    <w:rsid w:val="007B3302"/>
    <w:rsid w:val="007D5A52"/>
    <w:rsid w:val="007F78EE"/>
    <w:rsid w:val="00813D07"/>
    <w:rsid w:val="00815FCE"/>
    <w:rsid w:val="0083189A"/>
    <w:rsid w:val="008349E2"/>
    <w:rsid w:val="00844FC8"/>
    <w:rsid w:val="008468C7"/>
    <w:rsid w:val="00854C86"/>
    <w:rsid w:val="008602CE"/>
    <w:rsid w:val="00876785"/>
    <w:rsid w:val="008B01D3"/>
    <w:rsid w:val="008B6D1E"/>
    <w:rsid w:val="008D4330"/>
    <w:rsid w:val="008E18E6"/>
    <w:rsid w:val="008E45D9"/>
    <w:rsid w:val="008F1CA7"/>
    <w:rsid w:val="008F5FE5"/>
    <w:rsid w:val="008F6037"/>
    <w:rsid w:val="00907295"/>
    <w:rsid w:val="009077E7"/>
    <w:rsid w:val="00912E53"/>
    <w:rsid w:val="00914785"/>
    <w:rsid w:val="009261DB"/>
    <w:rsid w:val="00952809"/>
    <w:rsid w:val="00957602"/>
    <w:rsid w:val="00977960"/>
    <w:rsid w:val="009842F8"/>
    <w:rsid w:val="0098688C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80E91"/>
    <w:rsid w:val="00A86339"/>
    <w:rsid w:val="00A94EB2"/>
    <w:rsid w:val="00AA0A50"/>
    <w:rsid w:val="00AA25A0"/>
    <w:rsid w:val="00AB0324"/>
    <w:rsid w:val="00AB19D1"/>
    <w:rsid w:val="00AB6367"/>
    <w:rsid w:val="00AC00CF"/>
    <w:rsid w:val="00AC0B3C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80C67"/>
    <w:rsid w:val="00B82780"/>
    <w:rsid w:val="00B85540"/>
    <w:rsid w:val="00B94B61"/>
    <w:rsid w:val="00BB68D6"/>
    <w:rsid w:val="00BB6D9F"/>
    <w:rsid w:val="00BD03A9"/>
    <w:rsid w:val="00BD4992"/>
    <w:rsid w:val="00C01A2C"/>
    <w:rsid w:val="00C169C9"/>
    <w:rsid w:val="00C423DB"/>
    <w:rsid w:val="00C455C0"/>
    <w:rsid w:val="00C601CC"/>
    <w:rsid w:val="00C60237"/>
    <w:rsid w:val="00C61D41"/>
    <w:rsid w:val="00C709A8"/>
    <w:rsid w:val="00C70FE4"/>
    <w:rsid w:val="00C771A6"/>
    <w:rsid w:val="00C83298"/>
    <w:rsid w:val="00C86259"/>
    <w:rsid w:val="00C8660C"/>
    <w:rsid w:val="00C86F0F"/>
    <w:rsid w:val="00C91672"/>
    <w:rsid w:val="00CA5251"/>
    <w:rsid w:val="00CA6C4E"/>
    <w:rsid w:val="00CD434B"/>
    <w:rsid w:val="00CD7102"/>
    <w:rsid w:val="00CF2005"/>
    <w:rsid w:val="00CF25FD"/>
    <w:rsid w:val="00CF46D8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E07112"/>
    <w:rsid w:val="00E12553"/>
    <w:rsid w:val="00E133C1"/>
    <w:rsid w:val="00E2024E"/>
    <w:rsid w:val="00E22C1B"/>
    <w:rsid w:val="00E26652"/>
    <w:rsid w:val="00E367E8"/>
    <w:rsid w:val="00E36DD7"/>
    <w:rsid w:val="00E518A8"/>
    <w:rsid w:val="00E539E6"/>
    <w:rsid w:val="00E60A46"/>
    <w:rsid w:val="00E619DC"/>
    <w:rsid w:val="00E75745"/>
    <w:rsid w:val="00EA1422"/>
    <w:rsid w:val="00EB2C0F"/>
    <w:rsid w:val="00EB76EC"/>
    <w:rsid w:val="00EB7F9B"/>
    <w:rsid w:val="00ED14D2"/>
    <w:rsid w:val="00EF50BA"/>
    <w:rsid w:val="00F01102"/>
    <w:rsid w:val="00F0468D"/>
    <w:rsid w:val="00F24427"/>
    <w:rsid w:val="00F324F6"/>
    <w:rsid w:val="00F3315E"/>
    <w:rsid w:val="00F35D4F"/>
    <w:rsid w:val="00F40F35"/>
    <w:rsid w:val="00F44A3A"/>
    <w:rsid w:val="00F51319"/>
    <w:rsid w:val="00F52E00"/>
    <w:rsid w:val="00F57B0A"/>
    <w:rsid w:val="00F64280"/>
    <w:rsid w:val="00F65CF8"/>
    <w:rsid w:val="00F81764"/>
    <w:rsid w:val="00F932F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E715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185</cp:revision>
  <cp:lastPrinted>2021-03-19T12:44:00Z</cp:lastPrinted>
  <dcterms:created xsi:type="dcterms:W3CDTF">2018-03-05T05:50:00Z</dcterms:created>
  <dcterms:modified xsi:type="dcterms:W3CDTF">2023-07-06T14:12:00Z</dcterms:modified>
</cp:coreProperties>
</file>